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right="1.0629921259857156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SECRETARIA DE AÇÕES ESTRATÉGICAS E ECONOMIA CRIATIVA - SAE</w:t>
      </w:r>
    </w:p>
    <w:p w:rsidR="00000000" w:rsidDel="00000000" w:rsidP="00000000" w:rsidRDefault="00000000" w:rsidRPr="00000000" w14:paraId="00000002">
      <w:pPr>
        <w:spacing w:after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JUSTIFICATIVA CHAMAMENTO PÚBLICO - §1° DO ARTIGO 32 DO DECRETO MUNICIPAL N° 13.996/2021 </w:t>
      </w:r>
    </w:p>
    <w:p w:rsidR="00000000" w:rsidDel="00000000" w:rsidP="00000000" w:rsidRDefault="00000000" w:rsidRPr="00000000" w14:paraId="00000004">
      <w:pPr>
        <w:spacing w:after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Secretaria de Ações Estratégicas e Economia Criativa - SAE torna pública a decisão pela celebração de Termo de Colaboração, por dispensa de Chamamento Público, conforme determina o §1° do artigo 32 do Decreto Municipal n° 13.996/2021, em consonância com a Lei Federal n° 13.019/2014, para realização do Programa Aprendiz Musical, uma vez que restam consagrados o interesse público envolvido e a imprescindibilidade do programa.</w:t>
      </w:r>
    </w:p>
    <w:p w:rsidR="00000000" w:rsidDel="00000000" w:rsidP="00000000" w:rsidRDefault="00000000" w:rsidRPr="00000000" w14:paraId="00000006">
      <w:pPr>
        <w:spacing w:after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right="0" w:firstLine="72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Neste sentido, comunicamos a escolha do Instituto Memória Musical Brasileira - IMMUB para execução do objeto, destacando que os critérios para a seleção foram a proposta mais vantajosa economicamente, adequação do Plano de Trabalho ao objeto proposto pela administração e sua vasta expertise em programas desta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850.3937007874016" w:left="1559.0551181102362" w:right="1846.062992125985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spacing w:after="0"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label" w:customStyle="1">
    <w:name w:val="label"/>
    <w:basedOn w:val="Fontepargpadro"/>
    <w:rsid w:val="001A44C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bI39UTZF2ZYz8aeqDSskshM/g==">AMUW2mVj/b/Cdaf+iKu8qSSZRsCLLFko9JCC3jomf2e8eiChLbABC5LAyVFIVYl10t7fPkPUiQjiEq6bzseSeAtHJERhVlFZ68u6eSTpjqwmU6jzD8QWr7o=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2022-06-04T17:46:00Z</dcterms:created>
  <dc:creator>Mariana Costa</dc:creator>
</cp:coreProperties>
</file>